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15" w:rsidRDefault="00411E93">
      <w:pPr>
        <w:pStyle w:val="Standard"/>
        <w:spacing w:line="312" w:lineRule="auto"/>
        <w:rPr>
          <w:rFonts w:ascii="Cambria" w:hAnsi="Cambria"/>
        </w:rPr>
      </w:pPr>
      <w:r>
        <w:rPr>
          <w:rFonts w:ascii="Cambria" w:hAnsi="Cambria"/>
          <w:sz w:val="22"/>
        </w:rPr>
        <w:t xml:space="preserve">Prosegue la </w:t>
      </w:r>
      <w:r w:rsidR="00961DD1">
        <w:rPr>
          <w:rFonts w:ascii="Cambria" w:hAnsi="Cambria"/>
          <w:sz w:val="22"/>
        </w:rPr>
        <w:t>terza</w:t>
      </w:r>
      <w:r>
        <w:rPr>
          <w:rFonts w:ascii="Cambria" w:hAnsi="Cambria"/>
          <w:sz w:val="22"/>
        </w:rPr>
        <w:t xml:space="preserve"> edizione di Colori, la rassegna di arte contemporanea della Fondazione De Chiara De Maio. L’evento inaugurale della mostra </w:t>
      </w:r>
      <w:r w:rsidR="00961DD1" w:rsidRPr="00961DD1">
        <w:rPr>
          <w:rFonts w:ascii="Cambria" w:hAnsi="Cambria"/>
          <w:i/>
          <w:sz w:val="22"/>
        </w:rPr>
        <w:t>Motel Arcadia</w:t>
      </w:r>
      <w:r>
        <w:rPr>
          <w:rFonts w:ascii="Cambria" w:hAnsi="Cambria"/>
          <w:i/>
          <w:iCs/>
          <w:sz w:val="22"/>
        </w:rPr>
        <w:t xml:space="preserve"> </w:t>
      </w:r>
      <w:r>
        <w:rPr>
          <w:rFonts w:ascii="Cambria" w:hAnsi="Cambria"/>
          <w:sz w:val="22"/>
        </w:rPr>
        <w:t xml:space="preserve">di </w:t>
      </w:r>
      <w:r w:rsidR="00961DD1">
        <w:rPr>
          <w:rFonts w:ascii="Cambria" w:hAnsi="Cambria"/>
          <w:sz w:val="22"/>
        </w:rPr>
        <w:t>Matteo Fraterno</w:t>
      </w:r>
      <w:r>
        <w:rPr>
          <w:rFonts w:ascii="Cambria" w:hAnsi="Cambria"/>
          <w:sz w:val="22"/>
        </w:rPr>
        <w:t xml:space="preserve"> si svolger</w:t>
      </w:r>
      <w:r w:rsidR="00BE06B2">
        <w:rPr>
          <w:rFonts w:ascii="Cambria" w:hAnsi="Cambria"/>
          <w:sz w:val="22"/>
        </w:rPr>
        <w:t>à sabato 1</w:t>
      </w:r>
      <w:r w:rsidR="00961DD1">
        <w:rPr>
          <w:rFonts w:ascii="Cambria" w:hAnsi="Cambria"/>
          <w:sz w:val="22"/>
        </w:rPr>
        <w:t>4</w:t>
      </w:r>
      <w:r w:rsidR="00BE06B2">
        <w:rPr>
          <w:rFonts w:ascii="Cambria" w:hAnsi="Cambria"/>
          <w:sz w:val="22"/>
        </w:rPr>
        <w:t xml:space="preserve"> dicembre alle ore 18</w:t>
      </w:r>
      <w:r>
        <w:rPr>
          <w:rFonts w:ascii="Cambria" w:hAnsi="Cambria"/>
          <w:sz w:val="22"/>
        </w:rPr>
        <w:t>:00 e domenica 1</w:t>
      </w:r>
      <w:r w:rsidR="00961DD1">
        <w:rPr>
          <w:rFonts w:ascii="Cambria" w:hAnsi="Cambria"/>
          <w:sz w:val="22"/>
        </w:rPr>
        <w:t>5</w:t>
      </w:r>
      <w:r>
        <w:rPr>
          <w:rFonts w:ascii="Cambria" w:hAnsi="Cambria"/>
          <w:sz w:val="22"/>
        </w:rPr>
        <w:t xml:space="preserve"> dicembre alle ore 11:00 presso la sede della Fondazione</w:t>
      </w:r>
      <w:r w:rsidR="00BE06B2">
        <w:rPr>
          <w:rFonts w:ascii="Cambria" w:hAnsi="Cambria"/>
          <w:sz w:val="22"/>
        </w:rPr>
        <w:t>De</w:t>
      </w:r>
      <w:r>
        <w:rPr>
          <w:rFonts w:ascii="Cambria" w:hAnsi="Cambria"/>
          <w:sz w:val="22"/>
        </w:rPr>
        <w:t xml:space="preserve"> in Piazza Umberto I n°10-11, Solofra (AV). In entrambe le occasioni sarà presente l’artista che interagirà con il pubblico e presenterà i suoi lavori.</w:t>
      </w:r>
    </w:p>
    <w:p w:rsidR="00047015" w:rsidRDefault="00411E93">
      <w:pPr>
        <w:pStyle w:val="Standard"/>
        <w:spacing w:line="312" w:lineRule="auto"/>
        <w:rPr>
          <w:rFonts w:ascii="Cambria" w:hAnsi="Cambria"/>
        </w:rPr>
      </w:pPr>
      <w:r>
        <w:rPr>
          <w:rFonts w:ascii="Cambria" w:hAnsi="Cambria"/>
          <w:sz w:val="22"/>
        </w:rPr>
        <w:t>La mostra sarà accessibile al pubblico gratuitamente fino al 4 marzo 202</w:t>
      </w:r>
      <w:r w:rsidR="00961DD1">
        <w:rPr>
          <w:rFonts w:ascii="Cambria" w:hAnsi="Cambria"/>
          <w:sz w:val="22"/>
        </w:rPr>
        <w:t>5</w:t>
      </w:r>
      <w:r>
        <w:rPr>
          <w:rFonts w:ascii="Cambria" w:hAnsi="Cambria"/>
          <w:sz w:val="22"/>
        </w:rPr>
        <w:t>.</w:t>
      </w:r>
    </w:p>
    <w:p w:rsidR="00047015" w:rsidRDefault="00047015">
      <w:pPr>
        <w:pStyle w:val="Standard"/>
        <w:spacing w:line="312" w:lineRule="auto"/>
        <w:rPr>
          <w:rFonts w:ascii="Cambria" w:hAnsi="Cambria"/>
        </w:rPr>
      </w:pPr>
    </w:p>
    <w:p w:rsidR="00BC295A" w:rsidRDefault="00411E93">
      <w:pPr>
        <w:pStyle w:val="Standard"/>
        <w:spacing w:line="312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L’esposizione, curata da Valerio Falcone, </w:t>
      </w:r>
      <w:r w:rsidR="00971C20">
        <w:rPr>
          <w:rFonts w:ascii="Cambria" w:hAnsi="Cambria"/>
          <w:sz w:val="22"/>
        </w:rPr>
        <w:t xml:space="preserve">con concept e brochure di Federico Decandia e saggio di Pasquale Persico, </w:t>
      </w:r>
      <w:r>
        <w:rPr>
          <w:rFonts w:ascii="Cambria" w:hAnsi="Cambria"/>
          <w:sz w:val="22"/>
        </w:rPr>
        <w:t xml:space="preserve">conta </w:t>
      </w:r>
      <w:r w:rsidR="00971C20">
        <w:rPr>
          <w:rFonts w:ascii="Cambria" w:hAnsi="Cambria"/>
          <w:sz w:val="22"/>
        </w:rPr>
        <w:t>oltre venti</w:t>
      </w:r>
      <w:r>
        <w:rPr>
          <w:rFonts w:ascii="Cambria" w:hAnsi="Cambria"/>
          <w:sz w:val="22"/>
        </w:rPr>
        <w:t xml:space="preserve"> opere</w:t>
      </w:r>
      <w:r w:rsidR="00971C20">
        <w:rPr>
          <w:rFonts w:ascii="Cambria" w:hAnsi="Cambria"/>
          <w:sz w:val="22"/>
        </w:rPr>
        <w:t xml:space="preserve"> tra disegni, tavolette in legno, dipinti e</w:t>
      </w:r>
      <w:r w:rsidR="0071675D">
        <w:rPr>
          <w:rFonts w:ascii="Cambria" w:hAnsi="Cambria"/>
          <w:sz w:val="22"/>
        </w:rPr>
        <w:t xml:space="preserve"> due</w:t>
      </w:r>
      <w:r w:rsidR="00971C20">
        <w:rPr>
          <w:rFonts w:ascii="Cambria" w:hAnsi="Cambria"/>
          <w:sz w:val="22"/>
        </w:rPr>
        <w:t xml:space="preserve"> installazioni</w:t>
      </w:r>
      <w:r w:rsidR="007F0E6D">
        <w:rPr>
          <w:rFonts w:ascii="Cambria" w:hAnsi="Cambria"/>
          <w:sz w:val="22"/>
        </w:rPr>
        <w:t xml:space="preserve"> da cui il nome della mostra Motel Arcadia.</w:t>
      </w:r>
      <w:r w:rsidR="0071675D">
        <w:rPr>
          <w:rFonts w:ascii="Cambria" w:hAnsi="Cambria"/>
          <w:sz w:val="22"/>
        </w:rPr>
        <w:t xml:space="preserve"> Come sempre all’esposizione sarà abbinato il catalogo.</w:t>
      </w:r>
    </w:p>
    <w:p w:rsidR="0071675D" w:rsidRDefault="0071675D">
      <w:pPr>
        <w:pStyle w:val="Standard"/>
        <w:spacing w:line="312" w:lineRule="auto"/>
        <w:rPr>
          <w:rFonts w:ascii="Cambria" w:hAnsi="Cambria"/>
          <w:sz w:val="22"/>
        </w:rPr>
      </w:pPr>
    </w:p>
    <w:p w:rsidR="007F0E6D" w:rsidRDefault="007F0E6D">
      <w:pPr>
        <w:pStyle w:val="Standard"/>
        <w:spacing w:line="312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L’</w:t>
      </w:r>
      <w:r w:rsidR="0071675D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i</w:t>
      </w:r>
      <w:r w:rsidR="0071675D">
        <w:rPr>
          <w:rFonts w:ascii="Cambria" w:hAnsi="Cambria"/>
          <w:sz w:val="22"/>
        </w:rPr>
        <w:t>n</w:t>
      </w:r>
      <w:r>
        <w:rPr>
          <w:rFonts w:ascii="Cambria" w:hAnsi="Cambria"/>
          <w:sz w:val="22"/>
        </w:rPr>
        <w:t>stallazione rievoca</w:t>
      </w:r>
      <w:r w:rsidR="002D1B0D">
        <w:rPr>
          <w:rFonts w:ascii="Cambria" w:hAnsi="Cambria"/>
          <w:sz w:val="22"/>
        </w:rPr>
        <w:t xml:space="preserve"> un Motel</w:t>
      </w:r>
      <w:r>
        <w:rPr>
          <w:rFonts w:ascii="Cambria" w:hAnsi="Cambria"/>
          <w:sz w:val="22"/>
        </w:rPr>
        <w:t xml:space="preserve"> e riflette la condizione umana alla deriva. Ogni giaciglio racconta il dormire, il riposo, la stanchezza, l’emigrazione, il sognare ancora. </w:t>
      </w:r>
      <w:r w:rsidR="002D1B0D">
        <w:rPr>
          <w:rFonts w:ascii="Cambria" w:hAnsi="Cambria"/>
          <w:sz w:val="22"/>
        </w:rPr>
        <w:t xml:space="preserve">Pelli di agnello adagiate su una superfice di alloro rievocano il desiderio </w:t>
      </w:r>
      <w:r w:rsidR="00327C72">
        <w:rPr>
          <w:rFonts w:ascii="Cambria" w:hAnsi="Cambria"/>
          <w:sz w:val="22"/>
        </w:rPr>
        <w:t>di</w:t>
      </w:r>
      <w:r w:rsidR="002D1B0D">
        <w:rPr>
          <w:rFonts w:ascii="Cambria" w:hAnsi="Cambria"/>
          <w:sz w:val="22"/>
        </w:rPr>
        <w:t xml:space="preserve"> sogni Arcadici. </w:t>
      </w:r>
    </w:p>
    <w:p w:rsidR="00E71097" w:rsidRDefault="00327C72">
      <w:pPr>
        <w:pStyle w:val="Standard"/>
        <w:spacing w:line="312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“Motel Arcadia è l’alloggio che fa per te… Sarà il tuo inattuale depuratore anirico. Sogna meglio facendoti avvolgere dai nostri giacigli assemblati con poggiatesta in pietra leccese colo</w:t>
      </w:r>
      <w:r w:rsidR="00E71097">
        <w:rPr>
          <w:rFonts w:ascii="Cambria" w:hAnsi="Cambria"/>
          <w:sz w:val="22"/>
        </w:rPr>
        <w:t>r</w:t>
      </w:r>
      <w:r>
        <w:rPr>
          <w:rFonts w:ascii="Cambria" w:hAnsi="Cambria"/>
          <w:sz w:val="22"/>
        </w:rPr>
        <w:t xml:space="preserve"> crema e pelli di montone provenienti da pascoli mongoli e romeni”</w:t>
      </w:r>
      <w:r w:rsidR="00E71097">
        <w:rPr>
          <w:rFonts w:ascii="Cambria" w:hAnsi="Cambria"/>
          <w:sz w:val="22"/>
        </w:rPr>
        <w:t>, come si legge dalla brochure collegata all’esposizione e curata da Federico Decandia.</w:t>
      </w:r>
    </w:p>
    <w:p w:rsidR="00E71097" w:rsidRDefault="00E71097">
      <w:pPr>
        <w:pStyle w:val="Standard"/>
        <w:spacing w:line="312" w:lineRule="auto"/>
        <w:rPr>
          <w:rFonts w:ascii="Cambria" w:hAnsi="Cambria"/>
          <w:sz w:val="22"/>
        </w:rPr>
      </w:pPr>
    </w:p>
    <w:p w:rsidR="00E71097" w:rsidRDefault="00E71097" w:rsidP="00E71097">
      <w:pPr>
        <w:pStyle w:val="Standard"/>
        <w:spacing w:line="312" w:lineRule="auto"/>
        <w:rPr>
          <w:rFonts w:cstheme="minorHAnsi"/>
        </w:rPr>
      </w:pPr>
      <w:r>
        <w:rPr>
          <w:rFonts w:ascii="Cambria" w:hAnsi="Cambria" w:cs="Calibri"/>
          <w:color w:val="000000"/>
        </w:rPr>
        <w:t xml:space="preserve">Ritornano in </w:t>
      </w:r>
      <w:r w:rsidR="00411E93">
        <w:rPr>
          <w:rFonts w:ascii="Cambria" w:hAnsi="Cambria" w:cs="Calibri"/>
          <w:color w:val="000000"/>
        </w:rPr>
        <w:t>Fondazione</w:t>
      </w:r>
      <w:r>
        <w:rPr>
          <w:rFonts w:ascii="Cambria" w:hAnsi="Cambria" w:cs="Calibri"/>
          <w:color w:val="000000"/>
        </w:rPr>
        <w:t xml:space="preserve"> opere in pelle,</w:t>
      </w:r>
      <w:r w:rsidR="00411E93">
        <w:rPr>
          <w:rFonts w:ascii="Cambria" w:hAnsi="Cambria" w:cs="Calibri"/>
          <w:color w:val="000000"/>
        </w:rPr>
        <w:t xml:space="preserve"> particolarmente car</w:t>
      </w:r>
      <w:r>
        <w:rPr>
          <w:rFonts w:ascii="Cambria" w:hAnsi="Cambria" w:cs="Calibri"/>
          <w:color w:val="000000"/>
        </w:rPr>
        <w:t>e</w:t>
      </w:r>
      <w:r w:rsidR="00411E93">
        <w:rPr>
          <w:rFonts w:ascii="Cambria" w:hAnsi="Cambria" w:cs="Calibri"/>
          <w:color w:val="000000"/>
        </w:rPr>
        <w:t xml:space="preserve"> al presidente Diodato De Maio, il quale riconosce </w:t>
      </w:r>
      <w:r w:rsidR="0071675D">
        <w:rPr>
          <w:rFonts w:ascii="Cambria" w:hAnsi="Cambria" w:cs="Calibri"/>
          <w:color w:val="000000"/>
        </w:rPr>
        <w:t>come l</w:t>
      </w:r>
      <w:r w:rsidR="0071675D">
        <w:rPr>
          <w:rFonts w:cstheme="minorHAnsi"/>
        </w:rPr>
        <w:t>a produzione artistica sia</w:t>
      </w:r>
      <w:r>
        <w:rPr>
          <w:rFonts w:cstheme="minorHAnsi"/>
        </w:rPr>
        <w:t xml:space="preserve"> un aspetto stimolante de</w:t>
      </w:r>
      <w:r w:rsidR="0071675D">
        <w:rPr>
          <w:rFonts w:cstheme="minorHAnsi"/>
        </w:rPr>
        <w:t>ll’</w:t>
      </w:r>
      <w:r>
        <w:rPr>
          <w:rFonts w:cstheme="minorHAnsi"/>
        </w:rPr>
        <w:t>attività</w:t>
      </w:r>
      <w:r w:rsidR="0071675D">
        <w:rPr>
          <w:rFonts w:cstheme="minorHAnsi"/>
        </w:rPr>
        <w:t xml:space="preserve"> conciaria</w:t>
      </w:r>
      <w:r>
        <w:rPr>
          <w:rFonts w:cstheme="minorHAnsi"/>
        </w:rPr>
        <w:t>, poiché ci consente di osservare la riuscita inter</w:t>
      </w:r>
      <w:r>
        <w:rPr>
          <w:rFonts w:cstheme="minorHAnsi"/>
        </w:rPr>
        <w:t>sezione tra industria e cultura</w:t>
      </w:r>
      <w:r w:rsidR="0071675D">
        <w:rPr>
          <w:rFonts w:cstheme="minorHAnsi"/>
        </w:rPr>
        <w:t>.</w:t>
      </w:r>
    </w:p>
    <w:p w:rsidR="00047015" w:rsidRDefault="00411E93">
      <w:pPr>
        <w:pStyle w:val="Standard"/>
        <w:spacing w:line="312" w:lineRule="auto"/>
        <w:rPr>
          <w:rFonts w:ascii="Cambria" w:hAnsi="Cambria"/>
          <w:sz w:val="22"/>
        </w:rPr>
      </w:pPr>
      <w:bookmarkStart w:id="0" w:name="_GoBack"/>
      <w:bookmarkEnd w:id="0"/>
      <w:r>
        <w:rPr>
          <w:rFonts w:ascii="Cambria" w:hAnsi="Cambria"/>
          <w:sz w:val="22"/>
        </w:rPr>
        <w:t>La Fo</w:t>
      </w:r>
      <w:r w:rsidR="00BE06B2">
        <w:rPr>
          <w:rFonts w:ascii="Cambria" w:hAnsi="Cambria"/>
          <w:sz w:val="22"/>
        </w:rPr>
        <w:t>ndazione De Chiara De Maio opera</w:t>
      </w:r>
      <w:r>
        <w:rPr>
          <w:rFonts w:ascii="Cambria" w:hAnsi="Cambria"/>
          <w:sz w:val="22"/>
        </w:rPr>
        <w:t xml:space="preserve"> per promuovere l’arte, patrimonio di tutti e tutte. Per questo motivo ha deciso di avviare una </w:t>
      </w:r>
      <w:r w:rsidRPr="00BE06B2">
        <w:rPr>
          <w:rFonts w:ascii="Cambria" w:hAnsi="Cambria"/>
          <w:b/>
          <w:sz w:val="22"/>
        </w:rPr>
        <w:t>campagna di crowdfunding</w:t>
      </w:r>
      <w:r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sz w:val="22"/>
        </w:rPr>
        <w:t xml:space="preserve">per migliorare la propria offerta digitale a favore degli studenti e delle studentesse della nostra comunità garantendo loro esperienze formative interattive, coinvolgenti e pregnanti. È possibile lasciare il proprio contributo collegandosi alla pagina </w:t>
      </w:r>
      <w:hyperlink r:id="rId6" w:anchor="partner-header" w:history="1">
        <w:r w:rsidR="005147B3" w:rsidRPr="003C14B4">
          <w:rPr>
            <w:rStyle w:val="Collegamentoipertestuale"/>
            <w:rFonts w:ascii="Cambria" w:hAnsi="Cambria"/>
            <w:sz w:val="22"/>
          </w:rPr>
          <w:t>https://bit.ly/3NecWRm</w:t>
        </w:r>
      </w:hyperlink>
      <w:r>
        <w:rPr>
          <w:rFonts w:ascii="Cambria" w:hAnsi="Cambria"/>
          <w:sz w:val="22"/>
        </w:rPr>
        <w:t>.</w:t>
      </w:r>
      <w:r w:rsidR="005147B3">
        <w:rPr>
          <w:rFonts w:ascii="Cambria" w:hAnsi="Cambria"/>
          <w:sz w:val="22"/>
        </w:rPr>
        <w:t xml:space="preserve"> </w:t>
      </w:r>
    </w:p>
    <w:p w:rsidR="005147B3" w:rsidRDefault="005147B3">
      <w:pPr>
        <w:pStyle w:val="Standard"/>
        <w:spacing w:line="312" w:lineRule="auto"/>
        <w:rPr>
          <w:rFonts w:ascii="Cambria" w:hAnsi="Cambria"/>
        </w:rPr>
      </w:pPr>
    </w:p>
    <w:p w:rsidR="00047015" w:rsidRDefault="00411E93">
      <w:pPr>
        <w:pStyle w:val="Standard"/>
        <w:spacing w:line="312" w:lineRule="auto"/>
        <w:rPr>
          <w:rFonts w:ascii="Cambria" w:hAnsi="Cambria"/>
        </w:rPr>
      </w:pPr>
      <w:r>
        <w:rPr>
          <w:rFonts w:ascii="Cambria" w:hAnsi="Cambria"/>
          <w:sz w:val="22"/>
        </w:rPr>
        <w:t>La Fondazione è aperta dalle 9:30 alle 12:30, oppure su appuntamento contattando segreteria@fondazionede.it o il numero 3756043530.</w:t>
      </w:r>
    </w:p>
    <w:p w:rsidR="00047015" w:rsidRDefault="00047015">
      <w:pPr>
        <w:pStyle w:val="Standard"/>
        <w:spacing w:line="312" w:lineRule="auto"/>
        <w:rPr>
          <w:rFonts w:ascii="Cambria" w:hAnsi="Cambria"/>
        </w:rPr>
      </w:pPr>
    </w:p>
    <w:p w:rsidR="005147B3" w:rsidRDefault="005147B3">
      <w:pPr>
        <w:pStyle w:val="Standard"/>
        <w:spacing w:line="312" w:lineRule="auto"/>
        <w:rPr>
          <w:rFonts w:ascii="Cambria" w:hAnsi="Cambria"/>
        </w:rPr>
      </w:pPr>
    </w:p>
    <w:p w:rsidR="005147B3" w:rsidRDefault="005147B3">
      <w:pPr>
        <w:pStyle w:val="Standard"/>
        <w:spacing w:line="312" w:lineRule="auto"/>
        <w:rPr>
          <w:rFonts w:ascii="Cambria" w:hAnsi="Cambria"/>
        </w:rPr>
      </w:pPr>
    </w:p>
    <w:p w:rsidR="005147B3" w:rsidRDefault="005147B3">
      <w:pPr>
        <w:pStyle w:val="Standard"/>
        <w:spacing w:line="312" w:lineRule="auto"/>
        <w:rPr>
          <w:rFonts w:ascii="Cambria" w:hAnsi="Cambria"/>
        </w:rPr>
      </w:pPr>
    </w:p>
    <w:p w:rsidR="005147B3" w:rsidRDefault="005147B3">
      <w:pPr>
        <w:pStyle w:val="Standard"/>
        <w:spacing w:line="312" w:lineRule="auto"/>
        <w:rPr>
          <w:rFonts w:ascii="Cambria" w:hAnsi="Cambria"/>
        </w:rPr>
      </w:pPr>
    </w:p>
    <w:p w:rsidR="005147B3" w:rsidRDefault="005147B3">
      <w:pPr>
        <w:pStyle w:val="Standard"/>
        <w:spacing w:line="312" w:lineRule="auto"/>
        <w:rPr>
          <w:rFonts w:ascii="Cambria" w:hAnsi="Cambria"/>
        </w:rPr>
      </w:pPr>
    </w:p>
    <w:p w:rsidR="005147B3" w:rsidRDefault="005147B3">
      <w:pPr>
        <w:pStyle w:val="Standard"/>
        <w:spacing w:line="312" w:lineRule="auto"/>
        <w:rPr>
          <w:rFonts w:ascii="Cambria" w:hAnsi="Cambria"/>
        </w:rPr>
      </w:pPr>
    </w:p>
    <w:p w:rsidR="00047015" w:rsidRDefault="00047015">
      <w:pPr>
        <w:pStyle w:val="Standard"/>
        <w:rPr>
          <w:rFonts w:ascii="Cambria" w:hAnsi="Cambria"/>
        </w:rPr>
      </w:pPr>
    </w:p>
    <w:sectPr w:rsidR="0004701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D7F" w:rsidRDefault="009D5D7F">
      <w:pPr>
        <w:rPr>
          <w:rFonts w:hint="eastAsia"/>
        </w:rPr>
      </w:pPr>
      <w:r>
        <w:separator/>
      </w:r>
    </w:p>
  </w:endnote>
  <w:endnote w:type="continuationSeparator" w:id="0">
    <w:p w:rsidR="009D5D7F" w:rsidRDefault="009D5D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D7F" w:rsidRDefault="009D5D7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D5D7F" w:rsidRDefault="009D5D7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15"/>
    <w:rsid w:val="00047015"/>
    <w:rsid w:val="002D1B0D"/>
    <w:rsid w:val="00327C72"/>
    <w:rsid w:val="00411E93"/>
    <w:rsid w:val="005147B3"/>
    <w:rsid w:val="00570C5B"/>
    <w:rsid w:val="005E6AE0"/>
    <w:rsid w:val="0071675D"/>
    <w:rsid w:val="007F0E6D"/>
    <w:rsid w:val="00961DD1"/>
    <w:rsid w:val="00971C20"/>
    <w:rsid w:val="009D5D7F"/>
    <w:rsid w:val="00BC295A"/>
    <w:rsid w:val="00BE06B2"/>
    <w:rsid w:val="00E7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4C39"/>
  <w15:docId w15:val="{A72D1BF3-CD99-4031-9DF1-40F7CC91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VisitedInternetLink">
    <w:name w:val="Visited Internet Link"/>
    <w:basedOn w:val="Carpredefinitoparagrafo"/>
    <w:rPr>
      <w:color w:val="954F72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BE06B2"/>
    <w:pPr>
      <w:widowControl w:val="0"/>
      <w:suppressAutoHyphens w:val="0"/>
      <w:autoSpaceDE w:val="0"/>
      <w:textAlignment w:val="auto"/>
    </w:pPr>
    <w:rPr>
      <w:rFonts w:ascii="Arial" w:eastAsia="Arial" w:hAnsi="Arial" w:cs="Arial"/>
      <w:kern w:val="0"/>
      <w:sz w:val="22"/>
      <w:szCs w:val="22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E06B2"/>
    <w:rPr>
      <w:rFonts w:ascii="Arial" w:eastAsia="Arial" w:hAnsi="Arial" w:cs="Arial"/>
      <w:kern w:val="0"/>
      <w:sz w:val="22"/>
      <w:szCs w:val="22"/>
      <w:lang w:eastAsia="en-US" w:bidi="ar-SA"/>
    </w:rPr>
  </w:style>
  <w:style w:type="character" w:styleId="Collegamentoipertestuale">
    <w:name w:val="Hyperlink"/>
    <w:basedOn w:val="Carpredefinitoparagrafo"/>
    <w:uiPriority w:val="99"/>
    <w:unhideWhenUsed/>
    <w:rsid w:val="005147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tsupp.com/it/solofra/musei/fondazione-de-chiara-de-maio/sostien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351</Words>
  <Characters>2042</Characters>
  <Application>Microsoft Office Word</Application>
  <DocSecurity>0</DocSecurity>
  <Lines>88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3</cp:revision>
  <dcterms:created xsi:type="dcterms:W3CDTF">2024-12-02T14:58:00Z</dcterms:created>
  <dcterms:modified xsi:type="dcterms:W3CDTF">2024-12-02T15:17:00Z</dcterms:modified>
</cp:coreProperties>
</file>